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9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99" w:type="dxa"/>
          <w:right w:w="99" w:type="dxa"/>
        </w:tblCellMar>
      </w:tblPr>
      <w:tblGrid>
        <w:gridCol w:w="1033"/>
        <w:gridCol w:w="1702"/>
        <w:gridCol w:w="421"/>
        <w:gridCol w:w="1002"/>
        <w:gridCol w:w="846"/>
        <w:gridCol w:w="213"/>
        <w:gridCol w:w="197"/>
        <w:gridCol w:w="156"/>
        <w:gridCol w:w="298"/>
        <w:gridCol w:w="1249"/>
        <w:gridCol w:w="2190"/>
        <w:gridCol w:w="1055"/>
        <w:gridCol w:w="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restart"/>
            <w:tcBorders>
              <w:top w:val="single" w:color="F79646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shd w:val="clear" w:color="auto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  <w:t>就労支援活動助成金　　申請書</w:t>
            </w:r>
          </w:p>
        </w:tc>
        <w:tc>
          <w:tcPr>
            <w:tcW w:w="410" w:type="dxa"/>
            <w:gridSpan w:val="2"/>
            <w:tcBorders>
              <w:top w:val="nil"/>
              <w:left w:val="single" w:color="F79646" w:sz="4" w:space="0"/>
              <w:bottom w:val="nil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79646" w:sz="4" w:space="0"/>
              <w:left w:val="single" w:color="F79646" w:sz="4" w:space="0"/>
              <w:bottom w:val="single" w:color="FFFFFF" w:sz="4" w:space="0"/>
              <w:right w:val="single" w:color="FFFFFF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申請日</w:t>
            </w:r>
          </w:p>
        </w:tc>
        <w:tc>
          <w:tcPr>
            <w:tcW w:w="3452" w:type="dxa"/>
            <w:gridSpan w:val="3"/>
            <w:tcBorders>
              <w:top w:val="single" w:color="F79646" w:sz="4" w:space="0"/>
              <w:left w:val="nil"/>
              <w:bottom w:val="single" w:color="F79646" w:sz="4" w:space="0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color="F79646" w:sz="4" w:space="0"/>
              <w:bottom w:val="nil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FFFFF" w:sz="4" w:space="0"/>
              <w:left w:val="single" w:color="F79646" w:sz="4" w:space="0"/>
              <w:bottom w:val="single" w:color="FFFFFF" w:sz="4" w:space="0"/>
              <w:right w:val="single" w:color="FFFFFF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3452" w:type="dxa"/>
            <w:gridSpan w:val="3"/>
            <w:tcBorders>
              <w:top w:val="single" w:color="F79646" w:sz="4" w:space="0"/>
              <w:left w:val="nil"/>
              <w:bottom w:val="single" w:color="F79646" w:sz="4" w:space="0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355" w:hRule="atLeast"/>
          <w:jc w:val="center"/>
        </w:trPr>
        <w:tc>
          <w:tcPr>
            <w:tcW w:w="5004" w:type="dxa"/>
            <w:gridSpan w:val="5"/>
            <w:vMerge w:val="continue"/>
            <w:tcBorders>
              <w:top w:val="single" w:color="0066CC" w:sz="4" w:space="0"/>
              <w:left w:val="single" w:color="F79646" w:sz="4" w:space="0"/>
              <w:bottom w:val="single" w:color="F79646" w:sz="4" w:space="0"/>
              <w:right w:val="single" w:color="F79646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8"/>
                <w:szCs w:val="28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single" w:color="F79646" w:sz="4" w:space="0"/>
              <w:bottom w:val="nil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3" w:type="dxa"/>
            <w:gridSpan w:val="3"/>
            <w:tcBorders>
              <w:top w:val="single" w:color="FFFFFF" w:sz="4" w:space="0"/>
              <w:left w:val="single" w:color="F79646" w:sz="4" w:space="0"/>
              <w:bottom w:val="single" w:color="F79646" w:sz="4" w:space="0"/>
              <w:right w:val="single" w:color="FFFFFF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ＰＴＡ会長名</w:t>
            </w:r>
          </w:p>
        </w:tc>
        <w:tc>
          <w:tcPr>
            <w:tcW w:w="3452" w:type="dxa"/>
            <w:gridSpan w:val="3"/>
            <w:tcBorders>
              <w:top w:val="single" w:color="F79646" w:sz="4" w:space="0"/>
              <w:left w:val="nil"/>
              <w:bottom w:val="single" w:color="F79646" w:sz="4" w:space="0"/>
              <w:right w:val="single" w:color="F79646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1"/>
          <w:wAfter w:w="207" w:type="dxa"/>
          <w:trHeight w:val="136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702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活動概要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活動名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F79646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活動日時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活動場所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活動目的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活動内容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single" w:color="FFFFFF" w:sz="4" w:space="0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活動方法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nil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参加対象者・人数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F79646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72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FFFFFF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申請額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widowControl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gridAfter w:val="2"/>
          <w:wAfter w:w="1262" w:type="dxa"/>
          <w:trHeight w:val="385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42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35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868" w:hRule="atLeast"/>
          <w:jc w:val="center"/>
        </w:trPr>
        <w:tc>
          <w:tcPr>
            <w:tcW w:w="10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予算内訳</w:t>
            </w:r>
          </w:p>
        </w:tc>
        <w:tc>
          <w:tcPr>
            <w:tcW w:w="1702" w:type="dxa"/>
            <w:tcBorders>
              <w:top w:val="single" w:color="auto" w:sz="4" w:space="0"/>
              <w:left w:val="nil"/>
              <w:bottom w:val="dotted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収入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bottom w:val="single" w:color="F79646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683" w:hRule="atLeast"/>
          <w:jc w:val="center"/>
        </w:trPr>
        <w:tc>
          <w:tcPr>
            <w:tcW w:w="1033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FFFFFF" w:sz="4" w:space="0"/>
            </w:tcBorders>
            <w:shd w:val="clear" w:color="auto" w:fill="F79646"/>
            <w:vAlign w:val="center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dotted" w:color="FFFFFF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支出</w:t>
            </w:r>
          </w:p>
        </w:tc>
        <w:tc>
          <w:tcPr>
            <w:tcW w:w="7834" w:type="dxa"/>
            <w:gridSpan w:val="11"/>
            <w:tcBorders>
              <w:top w:val="single" w:color="F79646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90" w:hRule="atLeast"/>
          <w:jc w:val="center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1" w:hRule="atLeast"/>
          <w:jc w:val="center"/>
        </w:trPr>
        <w:tc>
          <w:tcPr>
            <w:tcW w:w="2735" w:type="dxa"/>
            <w:gridSpan w:val="2"/>
            <w:tcBorders>
              <w:top w:val="single" w:color="auto" w:sz="4" w:space="0"/>
              <w:left w:val="single" w:color="auto" w:sz="4" w:space="0"/>
              <w:bottom w:val="single" w:color="FFFFFF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添付書類</w:t>
            </w:r>
          </w:p>
        </w:tc>
        <w:tc>
          <w:tcPr>
            <w:tcW w:w="783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45" w:hRule="atLeast"/>
          <w:jc w:val="center"/>
        </w:trPr>
        <w:tc>
          <w:tcPr>
            <w:tcW w:w="2735" w:type="dxa"/>
            <w:gridSpan w:val="2"/>
            <w:tcBorders>
              <w:top w:val="single" w:color="FFFFFF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79646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  <w:r>
              <w:rPr>
                <w:rFonts w:hint="eastAsia"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  <w:t>連絡先</w:t>
            </w:r>
          </w:p>
        </w:tc>
        <w:tc>
          <w:tcPr>
            <w:tcW w:w="7834" w:type="dxa"/>
            <w:gridSpan w:val="11"/>
            <w:tcBorders>
              <w:top w:val="single" w:color="0066CC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top"/>
          </w:tcPr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  <w:p>
            <w:pPr>
              <w:widowControl/>
              <w:jc w:val="left"/>
              <w:rPr>
                <w:rFonts w:ascii="ＭＳ ゴシックfalt" w:hAnsi="ＭＳ ゴシックfalt" w:eastAsia="ＭＳ ゴシックfalt" w:cs="ＭＳ Ｐゴシック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99" w:type="dxa"/>
            <w:right w:w="99" w:type="dxa"/>
          </w:tblCellMar>
        </w:tblPrEx>
        <w:trPr>
          <w:trHeight w:val="136" w:hRule="atLeast"/>
          <w:jc w:val="center"/>
        </w:trPr>
        <w:tc>
          <w:tcPr>
            <w:tcW w:w="1033" w:type="dxa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  <w:tc>
          <w:tcPr>
            <w:tcW w:w="9536" w:type="dxa"/>
            <w:gridSpan w:val="12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ＭＳ ゴシックfalt" w:hAnsi="ＭＳ ゴシックfalt" w:eastAsia="ＭＳ ゴシックfalt" w:cs="ＭＳ Ｐゴシック"/>
                <w:color w:val="FFFFFF"/>
                <w:kern w:val="0"/>
                <w:sz w:val="20"/>
                <w:szCs w:val="20"/>
              </w:rPr>
            </w:pPr>
          </w:p>
        </w:tc>
      </w:tr>
    </w:tbl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284" w:right="284" w:bottom="284" w:left="284" w:header="851" w:footer="992" w:gutter="0"/>
      <w:cols w:space="425" w:num="1"/>
      <w:docGrid w:type="linesAndChars" w:linePitch="290" w:charSpace="-36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彩云">
    <w:altName w:val="Microsoft YaHei"/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ＭＳ Ｐ明朝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altName w:val="FangSong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ＭＳ Ｐゴシック">
    <w:panose1 w:val="020B0600070205080204"/>
    <w:charset w:val="86"/>
    <w:family w:val="auto"/>
    <w:pitch w:val="default"/>
    <w:sig w:usb0="E00002FF" w:usb1="6AC7FDFB" w:usb2="00000012" w:usb3="00000000" w:csb0="4002009F" w:csb1="DFD70000"/>
  </w:font>
  <w:font w:name="Courier New CYR">
    <w:altName w:val="Courier New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隶书">
    <w:altName w:val="Microsoft YaHei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SimSun"/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altName w:val="SimSun"/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KaiTi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ヒラギノ角ゴ ProN W3">
    <w:altName w:val="ＭＳ ゴシック"/>
    <w:panose1 w:val="00000000000000000000"/>
    <w:charset w:val="80"/>
    <w:family w:val="auto"/>
    <w:pitch w:val="default"/>
    <w:sig w:usb0="00000000" w:usb1="08070000" w:usb2="00000010" w:usb3="00000000" w:csb0="00020000" w:csb1="00000000"/>
  </w:font>
  <w:font w:name="ＭＳ ゴシックfalt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小塚ゴシック Pro R">
    <w:altName w:val="ＭＳ ゴシック"/>
    <w:panose1 w:val="00000000000000000000"/>
    <w:charset w:val="8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ind w:right="480"/>
      <w:jc w:val="right"/>
      <w:rPr>
        <w:rFonts w:ascii="HGPｺﾞｼｯｸE" w:hAnsi="HGPｺﾞｼｯｸE" w:eastAsia="HGPｺﾞｼｯｸE"/>
      </w:rPr>
    </w:pPr>
    <w:r>
      <w:rPr>
        <w:rFonts w:ascii="小塚ゴシック Pro R" w:hAnsi="小塚ゴシック Pro R" w:eastAsia="小塚ゴシック Pro R"/>
        <w:sz w:val="16"/>
        <w:szCs w:val="16"/>
      </w:rPr>
      <w:t>H</w:t>
    </w:r>
    <w:r>
      <w:rPr>
        <w:rFonts w:hint="eastAsia" w:ascii="小塚ゴシック Pro R" w:hAnsi="小塚ゴシック Pro R" w:eastAsia="小塚ゴシック Pro R"/>
        <w:sz w:val="16"/>
        <w:szCs w:val="16"/>
        <w:lang w:val="en-US" w:eastAsia="ja-JP"/>
      </w:rPr>
      <w:t>30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カンガルーシップ_就労支援PJ</w:t>
    </w:r>
    <w:r>
      <w:rPr>
        <w:rFonts w:ascii="小塚ゴシック Pro R" w:hAnsi="小塚ゴシック Pro R" w:eastAsia="小塚ゴシック Pro R"/>
        <w:sz w:val="16"/>
        <w:szCs w:val="16"/>
      </w:rPr>
      <w:t>_</w:t>
    </w:r>
    <w:r>
      <w:rPr>
        <w:rFonts w:hint="eastAsia" w:ascii="小塚ゴシック Pro R" w:hAnsi="小塚ゴシック Pro R" w:eastAsia="小塚ゴシック Pro R"/>
        <w:sz w:val="16"/>
        <w:szCs w:val="16"/>
      </w:rPr>
      <w:t>申請書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554" w:type="dxa"/>
      <w:tblInd w:w="-1152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single" w:color="auto" w:sz="4" w:space="0"/>
      </w:tblBorders>
      <w:tblLayout w:type="fixed"/>
      <w:tblCellMar>
        <w:left w:w="108" w:type="dxa"/>
        <w:right w:w="108" w:type="dxa"/>
      </w:tblCellMar>
    </w:tblPr>
    <w:tblGrid>
      <w:gridCol w:w="1152"/>
      <w:gridCol w:w="10402"/>
    </w:tblGrid>
    <w:tr>
      <w:tblPrEx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Ex>
      <w:tc>
        <w:tcPr>
          <w:tcW w:w="1152" w:type="dxa"/>
          <w:vAlign w:val="top"/>
        </w:tcPr>
        <w:p>
          <w:pPr>
            <w:pStyle w:val="4"/>
            <w:jc w:val="right"/>
            <w:rPr>
              <w:rFonts w:ascii="Cambria" w:hAnsi="Cambria"/>
              <w:b/>
            </w:rPr>
          </w:pPr>
          <w:r>
            <w:rPr>
              <w:rFonts w:ascii="Cambria" w:hAnsi="Cambria"/>
            </w:rPr>
            <w:fldChar w:fldCharType="begin"/>
          </w:r>
          <w:r>
            <w:rPr>
              <w:rFonts w:ascii="Cambria" w:hAnsi="Cambria"/>
            </w:rPr>
            <w:instrText xml:space="preserve">PAGE   \* MERGEFORMAT</w:instrText>
          </w:r>
          <w:r>
            <w:rPr>
              <w:rFonts w:ascii="Cambria" w:hAnsi="Cambria"/>
            </w:rPr>
            <w:fldChar w:fldCharType="separate"/>
          </w:r>
          <w:r>
            <w:rPr>
              <w:rFonts w:ascii="Cambria" w:hAnsi="Cambria"/>
              <w:lang/>
            </w:rPr>
            <w:t>2</w:t>
          </w:r>
          <w:r>
            <w:rPr>
              <w:rFonts w:ascii="Cambria" w:hAnsi="Cambria"/>
            </w:rPr>
            <w:fldChar w:fldCharType="end"/>
          </w:r>
        </w:p>
      </w:tc>
      <w:tc>
        <w:tcPr>
          <w:tcW w:w="10402" w:type="dxa"/>
          <w:vAlign w:val="top"/>
        </w:tcPr>
        <w:p>
          <w:pPr>
            <w:pStyle w:val="4"/>
            <w:rPr>
              <w:rFonts w:ascii="Cambria" w:hAnsi="Cambria"/>
            </w:rPr>
          </w:pPr>
          <w:r>
            <w:rPr>
              <w:rFonts w:ascii="Cambria" w:hAnsi="Cambria"/>
              <w:lang/>
            </w:rPr>
            <w:t>[</w:t>
          </w:r>
          <w:r>
            <w:rPr>
              <w:rFonts w:hint="eastAsia" w:ascii="Cambria" w:hAnsi="Cambria"/>
              <w:lang/>
            </w:rPr>
            <w:t>テキストの入力</w:t>
          </w:r>
          <w:r>
            <w:rPr>
              <w:rFonts w:ascii="Cambria" w:hAnsi="Cambria"/>
              <w:lang/>
            </w:rPr>
            <w:t>]</w:t>
          </w:r>
        </w:p>
      </w:tc>
    </w:tr>
  </w:tbl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96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Century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 w:locked="1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 w:locked="1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7"/>
    <w:uiPriority w:val="0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semiHidden/>
    <w:uiPriority w:val="0"/>
    <w:rPr>
      <w:rFonts w:ascii="ヒラギノ角ゴ ProN W3" w:eastAsia="ヒラギノ角ゴ ProN W3"/>
      <w:sz w:val="18"/>
      <w:szCs w:val="18"/>
    </w:rPr>
  </w:style>
  <w:style w:type="paragraph" w:styleId="4">
    <w:name w:val="header"/>
    <w:basedOn w:val="1"/>
    <w:link w:val="6"/>
    <w:uiPriority w:val="0"/>
    <w:pPr>
      <w:tabs>
        <w:tab w:val="center" w:pos="4252"/>
        <w:tab w:val="right" w:pos="8504"/>
      </w:tabs>
      <w:snapToGrid w:val="0"/>
    </w:pPr>
  </w:style>
  <w:style w:type="character" w:customStyle="1" w:styleId="6">
    <w:name w:val="ヘッダー (文字)"/>
    <w:basedOn w:val="5"/>
    <w:link w:val="4"/>
    <w:locked/>
    <w:uiPriority w:val="0"/>
    <w:rPr>
      <w:rFonts w:cs="Times New Roman"/>
    </w:rPr>
  </w:style>
  <w:style w:type="character" w:customStyle="1" w:styleId="7">
    <w:name w:val="フッター (文字)"/>
    <w:basedOn w:val="5"/>
    <w:link w:val="2"/>
    <w:locked/>
    <w:uiPriority w:val="0"/>
    <w:rPr>
      <w:rFonts w:cs="Times New Roman"/>
    </w:rPr>
  </w:style>
  <w:style w:type="character" w:customStyle="1" w:styleId="8">
    <w:name w:val="吹き出し (文字)"/>
    <w:basedOn w:val="5"/>
    <w:link w:val="3"/>
    <w:semiHidden/>
    <w:locked/>
    <w:uiPriority w:val="0"/>
    <w:rPr>
      <w:rFonts w:ascii="ヒラギノ角ゴ ProN W3" w:eastAsia="ヒラギノ角ゴ ProN W3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156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2017-06-08T00:01:00Z</dcterms:created>
  <dc:creator>eiji-yukari</dc:creator>
  <cp:lastModifiedBy>RYO</cp:lastModifiedBy>
  <cp:lastPrinted>2013-08-05T05:36:00Z</cp:lastPrinted>
  <dcterms:modified xsi:type="dcterms:W3CDTF">2018-06-07T23:52:58Z</dcterms:modified>
  <dc:title>理解プロジェクト活動助成金　　申請書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